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6251" w:rsidRDefault="00E46251" w:rsidP="00E46251">
      <w:pPr>
        <w:tabs>
          <w:tab w:val="center" w:pos="1701"/>
          <w:tab w:val="center" w:pos="6804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46251">
        <w:rPr>
          <w:rFonts w:asciiTheme="majorHAnsi" w:hAnsiTheme="majorHAnsi" w:cstheme="majorHAnsi"/>
          <w:sz w:val="24"/>
          <w:szCs w:val="26"/>
        </w:rPr>
        <w:t>UBN</w:t>
      </w:r>
      <w:r w:rsidR="00D43695">
        <w:rPr>
          <w:rFonts w:asciiTheme="majorHAnsi" w:hAnsiTheme="majorHAnsi" w:cstheme="majorHAnsi"/>
          <w:sz w:val="24"/>
          <w:szCs w:val="26"/>
        </w:rPr>
        <w:t>D</w:t>
      </w:r>
      <w:bookmarkStart w:id="0" w:name="_GoBack"/>
      <w:bookmarkEnd w:id="0"/>
      <w:r w:rsidRPr="00E46251">
        <w:rPr>
          <w:rFonts w:asciiTheme="majorHAnsi" w:hAnsiTheme="majorHAnsi" w:cstheme="majorHAnsi"/>
          <w:sz w:val="24"/>
          <w:szCs w:val="26"/>
        </w:rPr>
        <w:t xml:space="preserve"> THÀNH PHỐ HỒ CHÍ MINH</w:t>
      </w:r>
      <w:r>
        <w:rPr>
          <w:rFonts w:asciiTheme="majorHAnsi" w:hAnsiTheme="majorHAnsi" w:cstheme="majorHAnsi"/>
          <w:sz w:val="26"/>
          <w:szCs w:val="26"/>
        </w:rPr>
        <w:tab/>
      </w:r>
      <w:r w:rsidRPr="00E46251">
        <w:rPr>
          <w:rFonts w:asciiTheme="majorHAnsi" w:hAnsiTheme="majorHAnsi" w:cstheme="majorHAnsi"/>
          <w:sz w:val="24"/>
          <w:szCs w:val="26"/>
        </w:rPr>
        <w:t>CỘNG HÒA XÃ HỘI CHỦ NGHĨA VIỆT NAM</w:t>
      </w:r>
    </w:p>
    <w:p w:rsidR="00E46251" w:rsidRPr="00E46251" w:rsidRDefault="00E46251" w:rsidP="00E46251">
      <w:pPr>
        <w:tabs>
          <w:tab w:val="center" w:pos="1701"/>
          <w:tab w:val="center" w:pos="6804"/>
        </w:tabs>
        <w:spacing w:after="0" w:line="240" w:lineRule="auto"/>
        <w:jc w:val="both"/>
        <w:rPr>
          <w:rFonts w:asciiTheme="majorHAnsi" w:hAnsiTheme="majorHAnsi" w:cstheme="majorHAnsi"/>
          <w:sz w:val="26"/>
          <w:szCs w:val="26"/>
        </w:rPr>
      </w:pPr>
      <w:r w:rsidRPr="00E46251">
        <w:rPr>
          <w:rFonts w:asciiTheme="majorHAnsi" w:hAnsiTheme="majorHAnsi" w:cstheme="majorHAnsi"/>
          <w:b/>
          <w:sz w:val="24"/>
          <w:szCs w:val="26"/>
        </w:rPr>
        <w:t>TRƯỜNG CAO ĐẲNG KỸ THUẬT</w:t>
      </w:r>
      <w:r>
        <w:rPr>
          <w:rFonts w:asciiTheme="majorHAnsi" w:hAnsiTheme="majorHAnsi" w:cstheme="majorHAnsi"/>
          <w:b/>
          <w:sz w:val="26"/>
          <w:szCs w:val="26"/>
        </w:rPr>
        <w:tab/>
      </w:r>
      <w:r w:rsidRPr="00E46251">
        <w:rPr>
          <w:rFonts w:asciiTheme="majorHAnsi" w:hAnsiTheme="majorHAnsi" w:cstheme="majorHAnsi"/>
          <w:b/>
          <w:sz w:val="26"/>
          <w:szCs w:val="26"/>
        </w:rPr>
        <w:t>Độc lập – Tự Do – Hạnh phúc</w:t>
      </w:r>
    </w:p>
    <w:p w:rsidR="00E46251" w:rsidRPr="00E46251" w:rsidRDefault="00E46251" w:rsidP="00E46251">
      <w:pPr>
        <w:tabs>
          <w:tab w:val="center" w:pos="1701"/>
        </w:tabs>
        <w:spacing w:after="0" w:line="240" w:lineRule="auto"/>
        <w:jc w:val="both"/>
        <w:rPr>
          <w:rFonts w:asciiTheme="majorHAnsi" w:hAnsiTheme="majorHAnsi" w:cstheme="majorHAnsi"/>
          <w:b/>
          <w:sz w:val="24"/>
          <w:szCs w:val="26"/>
        </w:rPr>
      </w:pPr>
      <w:r>
        <w:rPr>
          <w:rFonts w:asciiTheme="majorHAnsi" w:hAnsiTheme="majorHAnsi" w:cstheme="majorHAnsi"/>
          <w:b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3277372</wp:posOffset>
                </wp:positionH>
                <wp:positionV relativeFrom="paragraph">
                  <wp:posOffset>52015</wp:posOffset>
                </wp:positionV>
                <wp:extent cx="2051437" cy="0"/>
                <wp:effectExtent l="0" t="0" r="2540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143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05pt,4.1pt" to="419.6pt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" strokecolor="black [3213]"/>
            </w:pict>
          </mc:Fallback>
        </mc:AlternateContent>
      </w:r>
      <w:r>
        <w:rPr>
          <w:rFonts w:asciiTheme="majorHAnsi" w:hAnsiTheme="majorHAnsi" w:cstheme="majorHAnsi"/>
          <w:b/>
          <w:sz w:val="26"/>
          <w:szCs w:val="26"/>
        </w:rPr>
        <w:tab/>
      </w:r>
      <w:r w:rsidRPr="00E46251">
        <w:rPr>
          <w:rFonts w:asciiTheme="majorHAnsi" w:hAnsiTheme="majorHAnsi" w:cstheme="majorHAnsi"/>
          <w:b/>
          <w:sz w:val="24"/>
          <w:szCs w:val="26"/>
        </w:rPr>
        <w:t>LÝ TỰ TRỌNG TP. HỒ CHÍ MINH</w:t>
      </w:r>
    </w:p>
    <w:p w:rsidR="00E46251" w:rsidRPr="00E46251" w:rsidRDefault="00E46251" w:rsidP="0001314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noProof/>
          <w:sz w:val="32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661393</wp:posOffset>
                </wp:positionH>
                <wp:positionV relativeFrom="paragraph">
                  <wp:posOffset>59635</wp:posOffset>
                </wp:positionV>
                <wp:extent cx="1017767" cy="0"/>
                <wp:effectExtent l="0" t="0" r="1143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7767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1pt,4.7pt" to="132.25pt,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" strokecolor="black [3213]"/>
            </w:pict>
          </mc:Fallback>
        </mc:AlternateContent>
      </w:r>
    </w:p>
    <w:p w:rsidR="00E46251" w:rsidRPr="00E46251" w:rsidRDefault="00E46251" w:rsidP="00E46251">
      <w:pPr>
        <w:spacing w:after="0"/>
        <w:jc w:val="center"/>
        <w:rPr>
          <w:rFonts w:asciiTheme="majorHAnsi" w:hAnsiTheme="majorHAnsi" w:cstheme="majorHAnsi"/>
          <w:b/>
          <w:sz w:val="28"/>
          <w:szCs w:val="28"/>
        </w:rPr>
      </w:pPr>
      <w:r w:rsidRPr="00E46251">
        <w:rPr>
          <w:rFonts w:asciiTheme="majorHAnsi" w:hAnsiTheme="majorHAnsi" w:cstheme="majorHAnsi"/>
          <w:b/>
          <w:sz w:val="28"/>
          <w:szCs w:val="28"/>
        </w:rPr>
        <w:t>TỜ TRÌNH</w:t>
      </w:r>
    </w:p>
    <w:p w:rsidR="00E46251" w:rsidRDefault="00E46251" w:rsidP="0001314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noProof/>
          <w:sz w:val="28"/>
          <w:szCs w:val="28"/>
          <w:lang w:eastAsia="vi-V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2574621</wp:posOffset>
                </wp:positionH>
                <wp:positionV relativeFrom="paragraph">
                  <wp:posOffset>287655</wp:posOffset>
                </wp:positionV>
                <wp:extent cx="771276" cy="0"/>
                <wp:effectExtent l="0" t="0" r="10160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276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02.75pt,22.65pt" to="263.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" strokecolor="black [3213]"/>
            </w:pict>
          </mc:Fallback>
        </mc:AlternateContent>
      </w:r>
      <w:r>
        <w:rPr>
          <w:rFonts w:asciiTheme="majorHAnsi" w:hAnsiTheme="majorHAnsi" w:cstheme="majorHAnsi"/>
          <w:b/>
          <w:sz w:val="28"/>
          <w:szCs w:val="28"/>
        </w:rPr>
        <w:t>Về nội dung đăng tin buồn trên báo</w:t>
      </w:r>
    </w:p>
    <w:p w:rsidR="00E46251" w:rsidRDefault="00E46251" w:rsidP="00013140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:rsidR="00E46251" w:rsidRDefault="00E46251" w:rsidP="00E46251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ab/>
        <w:t xml:space="preserve">Phòng Tổ chức – Hành chính – Tổng hợp kính trình </w:t>
      </w:r>
    </w:p>
    <w:p w:rsidR="00013140" w:rsidRPr="00E46251" w:rsidRDefault="00013140" w:rsidP="0001314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E46251">
        <w:rPr>
          <w:rFonts w:asciiTheme="majorHAnsi" w:hAnsiTheme="majorHAnsi" w:cstheme="majorHAnsi"/>
          <w:b/>
          <w:sz w:val="28"/>
          <w:szCs w:val="28"/>
        </w:rPr>
        <w:t>CÁO PHÓ</w:t>
      </w:r>
    </w:p>
    <w:p w:rsidR="00FE3DAE" w:rsidRPr="003B22FF" w:rsidRDefault="00013140" w:rsidP="003B22FF">
      <w:pPr>
        <w:jc w:val="both"/>
        <w:rPr>
          <w:rFonts w:asciiTheme="majorHAnsi" w:hAnsiTheme="majorHAnsi" w:cstheme="majorHAnsi"/>
          <w:b/>
          <w:sz w:val="28"/>
          <w:szCs w:val="28"/>
        </w:rPr>
      </w:pPr>
      <w:r>
        <w:rPr>
          <w:rFonts w:asciiTheme="majorHAnsi" w:hAnsiTheme="majorHAnsi" w:cstheme="majorHAnsi"/>
          <w:b/>
          <w:sz w:val="28"/>
          <w:szCs w:val="28"/>
        </w:rPr>
        <w:tab/>
      </w:r>
      <w:r w:rsidR="003B22FF" w:rsidRPr="003B22FF">
        <w:rPr>
          <w:rFonts w:asciiTheme="majorHAnsi" w:hAnsiTheme="majorHAnsi" w:cstheme="majorHAnsi"/>
          <w:b/>
          <w:sz w:val="28"/>
          <w:szCs w:val="28"/>
        </w:rPr>
        <w:t>Trường Cao đẳng Kỹ thuật Lý Tự Trọng Thành phố Hồ Chí Minh cùng gia đình vô cùng thương tiếc báo tin:</w:t>
      </w:r>
    </w:p>
    <w:p w:rsidR="003B22FF" w:rsidRPr="003B22FF" w:rsidRDefault="003B22FF" w:rsidP="003B22FF">
      <w:pPr>
        <w:jc w:val="both"/>
        <w:rPr>
          <w:rFonts w:asciiTheme="majorHAnsi" w:hAnsiTheme="majorHAnsi" w:cstheme="majorHAnsi"/>
          <w:b/>
          <w:color w:val="000000"/>
          <w:sz w:val="28"/>
          <w:szCs w:val="28"/>
        </w:rPr>
      </w:pPr>
      <w:r>
        <w:rPr>
          <w:rFonts w:asciiTheme="majorHAnsi" w:hAnsiTheme="majorHAnsi" w:cstheme="majorHAnsi"/>
          <w:sz w:val="28"/>
          <w:szCs w:val="28"/>
        </w:rPr>
        <w:tab/>
      </w:r>
      <w:r w:rsidRPr="003B22FF">
        <w:rPr>
          <w:rFonts w:asciiTheme="majorHAnsi" w:hAnsiTheme="majorHAnsi" w:cstheme="majorHAnsi"/>
          <w:b/>
          <w:sz w:val="28"/>
          <w:szCs w:val="28"/>
        </w:rPr>
        <w:t xml:space="preserve">Đồng chí Lương Xuân Chỉnh, nguyên Phó Hiệu trưởng, Đảng ủy viên Nhà trường đã từ trần hồi </w:t>
      </w:r>
      <w:r w:rsidRPr="003B22FF">
        <w:rPr>
          <w:rFonts w:asciiTheme="majorHAnsi" w:hAnsiTheme="majorHAnsi" w:cstheme="majorHAnsi"/>
          <w:b/>
          <w:color w:val="000000"/>
          <w:sz w:val="28"/>
          <w:szCs w:val="28"/>
        </w:rPr>
        <w:t>14giờ45</w:t>
      </w:r>
      <w:r w:rsidR="00013140">
        <w:rPr>
          <w:rFonts w:asciiTheme="majorHAnsi" w:hAnsiTheme="majorHAnsi" w:cstheme="majorHAnsi"/>
          <w:b/>
          <w:color w:val="000000"/>
          <w:sz w:val="28"/>
          <w:szCs w:val="28"/>
        </w:rPr>
        <w:t>,</w:t>
      </w:r>
      <w:r w:rsidRPr="003B22FF">
        <w:rPr>
          <w:rFonts w:asciiTheme="majorHAnsi" w:hAnsiTheme="majorHAnsi" w:cstheme="majorHAnsi"/>
          <w:b/>
          <w:color w:val="000000"/>
          <w:sz w:val="28"/>
          <w:szCs w:val="28"/>
        </w:rPr>
        <w:t xml:space="preserve"> ngày 18 tháng 02 năm 2016 (nhằm ngày 11 tháng Giêng năm Bính Thân), hưởng thọ 60 tuổi.</w:t>
      </w:r>
    </w:p>
    <w:p w:rsidR="003B22FF" w:rsidRPr="003B22FF" w:rsidRDefault="003B22FF" w:rsidP="003B22FF">
      <w:pPr>
        <w:jc w:val="both"/>
        <w:rPr>
          <w:rFonts w:asciiTheme="majorHAnsi" w:hAnsiTheme="majorHAnsi" w:cstheme="majorHAnsi"/>
          <w:color w:val="000000"/>
          <w:sz w:val="28"/>
          <w:szCs w:val="28"/>
        </w:rPr>
      </w:pPr>
      <w:r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 xml:space="preserve">Lễ viếng bắt đầu từ 18g00 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>ngày 18 tháng 02 năm 2016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 xml:space="preserve"> tại 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 xml:space="preserve">24 Cao Bá Nhạ, phường Nguyễn Cư Trinh, quận 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>1, Thành phố Hồ Chí Minh.</w:t>
      </w:r>
    </w:p>
    <w:p w:rsidR="003B22FF" w:rsidRPr="003B22FF" w:rsidRDefault="003B22FF" w:rsidP="003B22FF">
      <w:pPr>
        <w:jc w:val="both"/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</w:pPr>
      <w:r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 xml:space="preserve">Lễ động quan lúc: </w:t>
      </w:r>
      <w:r w:rsidRPr="003B22FF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6giờ00 ngày</w:t>
      </w:r>
      <w:r w:rsidRPr="003B22FF">
        <w:rPr>
          <w:rStyle w:val="apple-converted-space"/>
          <w:rFonts w:asciiTheme="majorHAnsi" w:hAnsiTheme="majorHAnsi" w:cstheme="majorHAnsi"/>
          <w:color w:val="000000"/>
          <w:sz w:val="28"/>
          <w:szCs w:val="28"/>
        </w:rPr>
        <w:t> 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>21 tháng  02 </w:t>
      </w:r>
      <w:r w:rsidRPr="003B22FF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>năm 2016</w:t>
      </w:r>
      <w:r w:rsidRPr="003B22FF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 (nhằm ngày 14 tháng Giêng năm Bính Thân).</w:t>
      </w:r>
    </w:p>
    <w:p w:rsidR="003B22FF" w:rsidRPr="003B22FF" w:rsidRDefault="003B22FF" w:rsidP="003B22FF">
      <w:pPr>
        <w:jc w:val="both"/>
        <w:rPr>
          <w:rFonts w:asciiTheme="majorHAnsi" w:hAnsiTheme="majorHAnsi" w:cstheme="majorHAnsi"/>
          <w:color w:val="000000"/>
          <w:sz w:val="28"/>
          <w:szCs w:val="28"/>
        </w:rPr>
      </w:pPr>
      <w:r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ab/>
      </w:r>
      <w:r w:rsidRPr="003B22FF">
        <w:rPr>
          <w:rFonts w:asciiTheme="majorHAnsi" w:hAnsiTheme="majorHAnsi" w:cstheme="majorHAnsi"/>
          <w:color w:val="000000"/>
          <w:sz w:val="28"/>
          <w:szCs w:val="28"/>
          <w:shd w:val="clear" w:color="auto" w:fill="FFFFFF"/>
        </w:rPr>
        <w:t xml:space="preserve">Hỏa táng tại 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>Đài hỏa táng Bình Hưng Hòa</w:t>
      </w:r>
      <w:r w:rsidRPr="003B22FF">
        <w:rPr>
          <w:rFonts w:asciiTheme="majorHAnsi" w:hAnsiTheme="majorHAnsi" w:cstheme="majorHAnsi"/>
          <w:color w:val="000000"/>
          <w:sz w:val="28"/>
          <w:szCs w:val="28"/>
        </w:rPr>
        <w:t>.</w:t>
      </w:r>
    </w:p>
    <w:p w:rsidR="003B22FF" w:rsidRPr="00013140" w:rsidRDefault="003B22FF" w:rsidP="003B22FF">
      <w:pPr>
        <w:tabs>
          <w:tab w:val="center" w:pos="7088"/>
        </w:tabs>
        <w:spacing w:after="0"/>
        <w:jc w:val="both"/>
        <w:rPr>
          <w:rFonts w:asciiTheme="majorHAnsi" w:hAnsiTheme="majorHAnsi" w:cstheme="majorHAnsi"/>
          <w:b/>
          <w:color w:val="000000"/>
          <w:sz w:val="28"/>
          <w:szCs w:val="28"/>
        </w:rPr>
      </w:pPr>
      <w:r>
        <w:rPr>
          <w:rFonts w:asciiTheme="majorHAnsi" w:hAnsiTheme="majorHAnsi" w:cstheme="majorHAnsi"/>
          <w:color w:val="000000"/>
          <w:sz w:val="28"/>
          <w:szCs w:val="28"/>
        </w:rPr>
        <w:tab/>
      </w:r>
      <w:r w:rsidRPr="00013140">
        <w:rPr>
          <w:rFonts w:asciiTheme="majorHAnsi" w:hAnsiTheme="majorHAnsi" w:cstheme="majorHAnsi"/>
          <w:b/>
          <w:color w:val="000000"/>
          <w:sz w:val="28"/>
          <w:szCs w:val="28"/>
        </w:rPr>
        <w:t>Trường Cao đẳng Kỹ thuật Lý Tự Trọng</w:t>
      </w:r>
    </w:p>
    <w:p w:rsidR="003B22FF" w:rsidRPr="00013140" w:rsidRDefault="003B22FF" w:rsidP="003B22FF">
      <w:pPr>
        <w:tabs>
          <w:tab w:val="center" w:pos="7088"/>
        </w:tabs>
        <w:spacing w:after="0"/>
        <w:jc w:val="both"/>
        <w:rPr>
          <w:rFonts w:asciiTheme="majorHAnsi" w:hAnsiTheme="majorHAnsi" w:cstheme="majorHAnsi"/>
          <w:b/>
          <w:sz w:val="28"/>
          <w:szCs w:val="28"/>
        </w:rPr>
      </w:pPr>
      <w:r w:rsidRPr="00013140">
        <w:rPr>
          <w:rFonts w:asciiTheme="majorHAnsi" w:hAnsiTheme="majorHAnsi" w:cstheme="majorHAnsi"/>
          <w:b/>
          <w:color w:val="000000"/>
          <w:sz w:val="28"/>
          <w:szCs w:val="28"/>
        </w:rPr>
        <w:tab/>
        <w:t>cùng gia đình đồng kính báo!</w:t>
      </w:r>
    </w:p>
    <w:sectPr w:rsidR="003B22FF" w:rsidRPr="00013140" w:rsidSect="00E46251">
      <w:pgSz w:w="11906" w:h="16838" w:code="9"/>
      <w:pgMar w:top="1021" w:right="1021" w:bottom="1021" w:left="158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2FF"/>
    <w:rsid w:val="00013140"/>
    <w:rsid w:val="003B22FF"/>
    <w:rsid w:val="00957F7C"/>
    <w:rsid w:val="00CE4672"/>
    <w:rsid w:val="00D14FCC"/>
    <w:rsid w:val="00D43695"/>
    <w:rsid w:val="00E46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22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B22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Hai Yen</cp:lastModifiedBy>
  <cp:revision>2</cp:revision>
  <cp:lastPrinted>2016-02-19T06:36:00Z</cp:lastPrinted>
  <dcterms:created xsi:type="dcterms:W3CDTF">2016-02-19T06:22:00Z</dcterms:created>
  <dcterms:modified xsi:type="dcterms:W3CDTF">2016-02-19T07:19:00Z</dcterms:modified>
</cp:coreProperties>
</file>